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0915"/>
      </w:tblGrid>
      <w:tr w:rsidR="007B231D" w:rsidRPr="00C05FE9" w:rsidTr="004B5F5C">
        <w:trPr>
          <w:trHeight w:val="402"/>
        </w:trPr>
        <w:tc>
          <w:tcPr>
            <w:tcW w:w="10915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br w:type="page"/>
            </w:r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SCHEDA </w:t>
            </w:r>
            <w:proofErr w:type="spellStart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 OFFERTA ECONOMICA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Costituente parte integrante della presente polizza di assicurazione</w:t>
            </w:r>
            <w:bookmarkStart w:id="0" w:name="BM_1_"/>
            <w:bookmarkEnd w:id="0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(da compilarsi esclusivamente in sede di Offerta Economica</w:t>
            </w:r>
            <w:proofErr w:type="gramStart"/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>La sottoscritta Società propone la seguente offerta economica in base ai dati riepilogati di seguito: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Cs/>
          <w:sz w:val="20"/>
          <w:szCs w:val="20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560"/>
        <w:gridCol w:w="3155"/>
        <w:gridCol w:w="647"/>
        <w:gridCol w:w="283"/>
        <w:gridCol w:w="5270"/>
      </w:tblGrid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CONTRAENTE: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59286D" w:rsidP="0059286D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ENAS</w:t>
            </w:r>
          </w:p>
          <w:p w:rsidR="00E110C3" w:rsidRPr="00C05FE9" w:rsidRDefault="00E110C3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Ente acque della Sardegna - via Mameli 88, 09123 Cagliari - 070-60211</w:t>
            </w:r>
          </w:p>
          <w:p w:rsidR="00E110C3" w:rsidRPr="00C05FE9" w:rsidRDefault="003B26A2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P. Iva 00140940925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DURATA CONTRATTUALE: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FRAZIONAMENTO</w:t>
            </w: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Anni </w:t>
            </w:r>
            <w:proofErr w:type="gramStart"/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2</w:t>
            </w:r>
            <w:proofErr w:type="gramEnd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Dalle 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</w:t>
            </w:r>
            <w:r w:rsidRPr="00C05FE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Alle</w:t>
            </w:r>
            <w:proofErr w:type="gramStart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proofErr w:type="gramEnd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31/08/2028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Annuale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SEZIONI ASSICURATE: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61038A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ALL RISKS (Lotto n. 2</w:t>
            </w:r>
            <w:r w:rsidR="00C05F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9D69EC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OFFERTA. </w:t>
            </w:r>
            <w:r w:rsidRPr="00C05FE9">
              <w:rPr>
                <w:rFonts w:ascii="Arial" w:hAnsi="Arial" w:cs="Arial"/>
                <w:sz w:val="20"/>
                <w:szCs w:val="20"/>
              </w:rPr>
              <w:t xml:space="preserve">La sottoscritta Società ha applicato </w:t>
            </w:r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un tasso che </w:t>
            </w:r>
            <w:proofErr w:type="gramStart"/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si </w:t>
            </w:r>
            <w:proofErr w:type="gramEnd"/>
            <w:r w:rsidR="00DF6221" w:rsidRPr="00C05FE9">
              <w:rPr>
                <w:rFonts w:ascii="Arial" w:hAnsi="Arial" w:cs="Arial"/>
                <w:sz w:val="20"/>
                <w:szCs w:val="20"/>
              </w:rPr>
              <w:t>impegna a mantenere per tutta la durata del servizio</w:t>
            </w:r>
          </w:p>
        </w:tc>
      </w:tr>
      <w:tr w:rsidR="007B231D" w:rsidRPr="00C05FE9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2"/>
          </w:tcPr>
          <w:p w:rsidR="008B469C" w:rsidRPr="00C05FE9" w:rsidRDefault="007B231D" w:rsidP="008B469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Premio lordo </w:t>
            </w:r>
            <w:r w:rsidR="007C4BCA">
              <w:rPr>
                <w:rFonts w:ascii="Arial" w:hAnsi="Arial" w:cs="Arial"/>
                <w:b/>
                <w:sz w:val="20"/>
                <w:szCs w:val="20"/>
              </w:rPr>
              <w:t>biennale</w:t>
            </w: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 complessivo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0" w:type="dxa"/>
            <w:gridSpan w:val="3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(cifre)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(lettere) 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29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29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ACCETTAZIONE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La Società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, autorizzata all’esercizio delle assicurazioni con provvedimento ISVAP o D.M. n. </w:t>
      </w:r>
      <w:proofErr w:type="spellStart"/>
      <w:r w:rsidRPr="00C05FE9">
        <w:rPr>
          <w:rFonts w:ascii="Arial" w:hAnsi="Arial" w:cs="Arial"/>
          <w:sz w:val="20"/>
          <w:szCs w:val="20"/>
        </w:rPr>
        <w:t>……</w:t>
      </w:r>
      <w:proofErr w:type="spellEnd"/>
      <w:proofErr w:type="gramStart"/>
      <w:r w:rsidRPr="00C05FE9">
        <w:rPr>
          <w:rFonts w:ascii="Arial" w:hAnsi="Arial" w:cs="Arial"/>
          <w:sz w:val="20"/>
          <w:szCs w:val="20"/>
        </w:rPr>
        <w:t>..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34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CONSENSO AL TRATTAMENTO DEI DATI PERSONALI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Il Contraente, ai sensi del D. </w:t>
      </w:r>
      <w:proofErr w:type="spellStart"/>
      <w:r w:rsidRPr="00C05FE9">
        <w:rPr>
          <w:rFonts w:ascii="Arial" w:hAnsi="Arial" w:cs="Arial"/>
          <w:sz w:val="20"/>
          <w:szCs w:val="20"/>
        </w:rPr>
        <w:t>Lgs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. 196/2003 e del regolamento UE 679/16, autorizza al trattamento dei dati personali, disgiuntamente, </w:t>
      </w:r>
      <w:proofErr w:type="gramStart"/>
      <w:r w:rsidRPr="00C05FE9">
        <w:rPr>
          <w:rFonts w:ascii="Arial" w:hAnsi="Arial" w:cs="Arial"/>
          <w:sz w:val="20"/>
          <w:szCs w:val="20"/>
        </w:rPr>
        <w:t>la Società ed il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Broker.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9034" w:type="dxa"/>
        <w:jc w:val="center"/>
        <w:tblLook w:val="01E0"/>
      </w:tblPr>
      <w:tblGrid>
        <w:gridCol w:w="4520"/>
        <w:gridCol w:w="4514"/>
      </w:tblGrid>
      <w:tr w:rsidR="007B231D" w:rsidRPr="00C05FE9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La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Società</w:t>
            </w:r>
            <w:proofErr w:type="spellEnd"/>
          </w:p>
        </w:tc>
        <w:tc>
          <w:tcPr>
            <w:tcW w:w="4514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Il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Contraente</w:t>
            </w:r>
            <w:proofErr w:type="spell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4761"/>
        <w:gridCol w:w="4761"/>
      </w:tblGrid>
      <w:tr w:rsidR="007B231D" w:rsidRPr="00C05FE9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………………………</w:t>
            </w:r>
          </w:p>
        </w:tc>
      </w:tr>
    </w:tbl>
    <w:p w:rsidR="007B231D" w:rsidRPr="00C05FE9" w:rsidRDefault="007B231D" w:rsidP="007B231D">
      <w:pPr>
        <w:pStyle w:val="Corpodeltesto"/>
        <w:ind w:left="8140"/>
        <w:rPr>
          <w:rFonts w:ascii="Arial" w:hAnsi="Arial" w:cs="Arial"/>
        </w:rPr>
      </w:pPr>
    </w:p>
    <w:p w:rsidR="002072F1" w:rsidRPr="00C05FE9" w:rsidRDefault="002072F1">
      <w:pPr>
        <w:rPr>
          <w:rFonts w:ascii="Arial" w:hAnsi="Arial" w:cs="Arial"/>
          <w:sz w:val="20"/>
          <w:szCs w:val="20"/>
        </w:rPr>
      </w:pPr>
    </w:p>
    <w:sectPr w:rsidR="002072F1" w:rsidRPr="00C05FE9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01" w:rsidRDefault="001A0201">
      <w:r>
        <w:separator/>
      </w:r>
    </w:p>
  </w:endnote>
  <w:endnote w:type="continuationSeparator" w:id="0">
    <w:p w:rsidR="001A0201" w:rsidRDefault="001A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EC" w:rsidRDefault="00EB5414">
    <w:pPr>
      <w:pStyle w:val="Corpodeltesto"/>
      <w:spacing w:line="14" w:lineRule="auto"/>
    </w:pPr>
    <w:r>
      <w:rPr>
        <w:noProof/>
      </w:rPr>
      <w:pict>
        <v:shape id="Graphic 100" o:spid="_x0000_s2050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01" o:spid="_x0000_s2049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<v:textbox inset="0,0,0,0">
            <w:txbxContent>
              <w:p w:rsidR="006619EC" w:rsidRDefault="006619EC">
                <w:pPr>
                  <w:spacing w:before="15"/>
                  <w:ind w:left="20"/>
                  <w:rPr>
                    <w:rFonts w:ascii="Arial MT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01" w:rsidRDefault="001A0201">
      <w:r>
        <w:separator/>
      </w:r>
    </w:p>
  </w:footnote>
  <w:footnote w:type="continuationSeparator" w:id="0">
    <w:p w:rsidR="001A0201" w:rsidRDefault="001A0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C05FE9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19EC" w:rsidRDefault="006619EC">
    <w:pPr>
      <w:pStyle w:val="Corpodeltesto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231D"/>
    <w:rsid w:val="000E7C01"/>
    <w:rsid w:val="001A0201"/>
    <w:rsid w:val="00203B17"/>
    <w:rsid w:val="00205C7B"/>
    <w:rsid w:val="002072F1"/>
    <w:rsid w:val="00294473"/>
    <w:rsid w:val="00360E7F"/>
    <w:rsid w:val="00364C99"/>
    <w:rsid w:val="003B26A2"/>
    <w:rsid w:val="0043583A"/>
    <w:rsid w:val="004A697B"/>
    <w:rsid w:val="0059286D"/>
    <w:rsid w:val="0061038A"/>
    <w:rsid w:val="00615A6E"/>
    <w:rsid w:val="006619EC"/>
    <w:rsid w:val="006A31AB"/>
    <w:rsid w:val="007B231D"/>
    <w:rsid w:val="007C4BCA"/>
    <w:rsid w:val="00882346"/>
    <w:rsid w:val="008B469C"/>
    <w:rsid w:val="009D69EC"/>
    <w:rsid w:val="009E2BF8"/>
    <w:rsid w:val="00A41DF4"/>
    <w:rsid w:val="00BB340E"/>
    <w:rsid w:val="00BB5825"/>
    <w:rsid w:val="00C05FE9"/>
    <w:rsid w:val="00C54D7A"/>
    <w:rsid w:val="00CE29F7"/>
    <w:rsid w:val="00CF7B2D"/>
    <w:rsid w:val="00D65F2C"/>
    <w:rsid w:val="00DF6221"/>
    <w:rsid w:val="00E110C3"/>
    <w:rsid w:val="00E26574"/>
    <w:rsid w:val="00E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uiPriority w:val="1"/>
    <w:qFormat/>
    <w:rsid w:val="007B231D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7B231D"/>
    <w:rPr>
      <w:rFonts w:ascii="Calibri" w:eastAsia="Calibri" w:hAnsi="Calibri" w:cs="Calibri"/>
      <w:kern w:val="0"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C05F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05FE9"/>
    <w:rPr>
      <w:rFonts w:ascii="Calibri" w:eastAsia="Calibri" w:hAnsi="Calibri" w:cs="Calibri"/>
      <w:kern w:val="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05F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5FE9"/>
    <w:rPr>
      <w:rFonts w:ascii="Calibri" w:eastAsia="Calibri" w:hAnsi="Calibri" w:cs="Calibri"/>
      <w:kern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5F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5FE9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0</DocSecurity>
  <Lines>10</Lines>
  <Paragraphs>3</Paragraphs>
  <ScaleCrop>false</ScaleCrop>
  <Company>Enas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Broker Italy</dc:creator>
  <cp:lastModifiedBy>Alessandro Pinna</cp:lastModifiedBy>
  <cp:revision>5</cp:revision>
  <dcterms:created xsi:type="dcterms:W3CDTF">2026-04-22T13:01:00Z</dcterms:created>
  <dcterms:modified xsi:type="dcterms:W3CDTF">2026-04-24T10:18:00Z</dcterms:modified>
</cp:coreProperties>
</file>